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CA3B" w14:textId="190B3AB2" w:rsidR="00316172" w:rsidRPr="004B4E4D" w:rsidRDefault="00316172" w:rsidP="0031617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Załącznik nr 9 do Umowy nr …………z dnia ……………</w:t>
      </w:r>
    </w:p>
    <w:p w14:paraId="6C8F1E82" w14:textId="77777777" w:rsidR="00316172" w:rsidRPr="004B4E4D" w:rsidRDefault="00316172" w:rsidP="0031617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99262B4" w14:textId="7777777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4FE2663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3B7768C7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usługi w Dni robocze w godzinach </w:t>
      </w:r>
      <w:r w:rsidRPr="00AB2BC4">
        <w:rPr>
          <w:rFonts w:ascii="Arial" w:hAnsi="Arial" w:cs="Arial"/>
          <w:sz w:val="20"/>
          <w:szCs w:val="20"/>
        </w:rPr>
        <w:t>7:30-16:30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pośrednictwem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Zgłoszenia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77777777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Metoda szkolenia: prezentacje, ćwiczenia, praca w grupach, pytania i dyskusje itp.;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Zgłoszenia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Zgłoszenia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Dni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FE5E1C" w:rsidRPr="005E0880">
        <w:rPr>
          <w:rFonts w:ascii="Arial" w:hAnsi="Arial" w:cs="Arial"/>
          <w:sz w:val="20"/>
          <w:szCs w:val="20"/>
        </w:rPr>
        <w:t>ppkt</w:t>
      </w:r>
      <w:proofErr w:type="spellEnd"/>
      <w:r w:rsidR="00FE5E1C" w:rsidRPr="005E0880">
        <w:rPr>
          <w:rFonts w:ascii="Arial" w:hAnsi="Arial" w:cs="Arial"/>
          <w:sz w:val="20"/>
          <w:szCs w:val="20"/>
        </w:rPr>
        <w:t xml:space="preserve">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1E2382F4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uwzględnienia uwag i poprawienia projektu warsztatu/szkolenia oraz przekazania rozwiązania Zgłoszenia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1F75ED">
        <w:rPr>
          <w:rFonts w:ascii="Arial" w:hAnsi="Arial" w:cs="Arial"/>
          <w:sz w:val="20"/>
          <w:szCs w:val="20"/>
        </w:rPr>
        <w:t>D</w:t>
      </w:r>
      <w:r w:rsidR="00585F15">
        <w:rPr>
          <w:rFonts w:ascii="Arial" w:hAnsi="Arial" w:cs="Arial"/>
          <w:sz w:val="20"/>
          <w:szCs w:val="20"/>
        </w:rPr>
        <w:t>ni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Po ponownym dostarczeniu przez Wykonawcę rozwiązania Zgłoszenia, Zamawiający dokona ponownej analizy projekt według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kopiami zaświadczeń/certyfikatów o ukończeniu szkolenia wydanych uczestnikom;</w:t>
      </w:r>
    </w:p>
    <w:p w14:paraId="5BC575A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413E57D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zaświadczeń (certyfikatów) o ukończeniu szkolenia;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67AEC4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36A7055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085F01E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D598A3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 xml:space="preserve">zgodnie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średniej jakości szkolenia.</w:t>
      </w:r>
    </w:p>
    <w:p w14:paraId="24FB8F73" w14:textId="7906CB24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Szczegółowe zasady obliczania jakości szkolenia opisane zostały w </w:t>
      </w:r>
      <w:proofErr w:type="spellStart"/>
      <w:r w:rsidRPr="29B681E6">
        <w:rPr>
          <w:rFonts w:ascii="Arial" w:hAnsi="Arial" w:cs="Arial"/>
          <w:sz w:val="20"/>
          <w:szCs w:val="20"/>
        </w:rPr>
        <w:t>ppkt</w:t>
      </w:r>
      <w:proofErr w:type="spellEnd"/>
      <w:r w:rsidRPr="29B681E6">
        <w:rPr>
          <w:rFonts w:ascii="Arial" w:hAnsi="Arial" w:cs="Arial"/>
          <w:sz w:val="20"/>
          <w:szCs w:val="20"/>
        </w:rPr>
        <w:t xml:space="preserve"> 6 lit. a.–e.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7867C345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Średnia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0012DAFC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Wynik z działania d pomnożyć przez 25. Uzyskany wynik jest średnią jakości szkolenia </w:t>
      </w:r>
      <w:r w:rsidR="00054FC6">
        <w:rPr>
          <w:rFonts w:ascii="Arial" w:hAnsi="Arial" w:cs="Arial"/>
          <w:sz w:val="20"/>
          <w:szCs w:val="20"/>
        </w:rPr>
        <w:br/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4B4E4D">
        <w:rPr>
          <w:rFonts w:ascii="Arial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7C4AFBB2" w14:textId="6E67AE91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lastRenderedPageBreak/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Raport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 Zgłoszenia,</w:t>
      </w:r>
    </w:p>
    <w:p w14:paraId="5E74DE84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status Zgłoszenia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uwzględnieniem Zgłoszeń zakończonych i Zgłoszeń w trakcie realizacji,</w:t>
      </w:r>
    </w:p>
    <w:p w14:paraId="44896517" w14:textId="0BB4FECE" w:rsidR="00316172" w:rsidRPr="004B4E4D" w:rsidRDefault="4CC2920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Typ </w:t>
      </w:r>
      <w:r w:rsidR="003A713B">
        <w:rPr>
          <w:rFonts w:ascii="Arial" w:hAnsi="Arial" w:cs="Arial"/>
          <w:sz w:val="20"/>
          <w:szCs w:val="20"/>
        </w:rPr>
        <w:t>Z</w:t>
      </w:r>
      <w:r w:rsidRPr="29B681E6">
        <w:rPr>
          <w:rFonts w:ascii="Arial" w:hAnsi="Arial" w:cs="Arial"/>
          <w:sz w:val="20"/>
          <w:szCs w:val="20"/>
        </w:rPr>
        <w:t>głoszenia,</w:t>
      </w:r>
    </w:p>
    <w:p w14:paraId="65F7F5D9" w14:textId="3E8DB7C0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Zgłoszenia przez Zamawiającego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),</w:t>
      </w:r>
    </w:p>
    <w:p w14:paraId="5BF55452" w14:textId="77777777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Zgłoszenia przez Wykonawcę zgodnie z punktem 5 </w:t>
      </w:r>
      <w:proofErr w:type="spellStart"/>
      <w:r w:rsidRPr="579686D9">
        <w:rPr>
          <w:rFonts w:ascii="Arial" w:hAnsi="Arial" w:cs="Arial"/>
          <w:sz w:val="20"/>
          <w:szCs w:val="20"/>
        </w:rPr>
        <w:t>ppkt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2) </w:t>
      </w:r>
    </w:p>
    <w:p w14:paraId="749F8582" w14:textId="6DBF38D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579686D9">
        <w:rPr>
          <w:rFonts w:ascii="Arial" w:hAnsi="Arial" w:cs="Arial"/>
          <w:sz w:val="20"/>
          <w:szCs w:val="20"/>
        </w:rPr>
        <w:t>hh</w:t>
      </w:r>
      <w:proofErr w:type="spellEnd"/>
      <w:r w:rsidRPr="579686D9">
        <w:rPr>
          <w:rFonts w:ascii="Arial" w:hAnsi="Arial" w:cs="Arial"/>
          <w:sz w:val="20"/>
          <w:szCs w:val="20"/>
        </w:rPr>
        <w:t>- określa godzinę w danym dniu, mm- określa minutę w godzinie),</w:t>
      </w:r>
    </w:p>
    <w:p w14:paraId="26D1B9D9" w14:textId="7AB786E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</w:t>
      </w:r>
    </w:p>
    <w:p w14:paraId="56D389C8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0C59903B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2FEE15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Zgłoszenia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7AA40943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na realizację Zgłoszenia,</w:t>
      </w:r>
    </w:p>
    <w:p w14:paraId="020436F8" w14:textId="79E5F97E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i godzinę rozwiązania Zgłoszenia;</w:t>
      </w:r>
    </w:p>
    <w:p w14:paraId="240B056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 xml:space="preserve">, po upływie terminu wskazanego w punkcie 5 </w:t>
      </w:r>
      <w:proofErr w:type="spellStart"/>
      <w:r w:rsidRPr="004B4E4D"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2),</w:t>
      </w:r>
    </w:p>
    <w:p w14:paraId="55DB7B96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zaakceptowanego przez Zamawiającego na realizację Zgłoszenia,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399FE14E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Zgłoszenia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 xml:space="preserve">liczby godzin szkoleniowych, potwierdzonych przez Zamawiającego i wynagrodzenia brutto za jedną godzinę szkolenia/warsztatu określoną w § 7 ust. 4 Umowy. </w:t>
      </w:r>
    </w:p>
    <w:p w14:paraId="4869AB39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18DA7623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0FF2DAAF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 przypadku Zgłoszenia uwag do miesięcznego raportu Zgłoszeń przez Zamawiającego, Wykonawca w terminie do 5 Dni roboczych zobowiązuje się do ich uwzględnienia.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7777777" w:rsidR="00316172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 xml:space="preserve">Akceptacja raportów, o których mowa powyżej, może się odbywać z wykorzystaniem Usługi rozliczenia w wykorzystywanym przez Zamawiającego systemie zgłoszeniowym. </w:t>
      </w:r>
    </w:p>
    <w:p w14:paraId="54003A65" w14:textId="039D5988" w:rsidR="00FE6102" w:rsidRPr="00316172" w:rsidRDefault="00FE6102" w:rsidP="00316172"/>
    <w:sectPr w:rsidR="00FE6102" w:rsidRPr="00316172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36984" w14:textId="77777777" w:rsidR="002E0786" w:rsidRDefault="002E0786" w:rsidP="00DE6F53">
      <w:r>
        <w:separator/>
      </w:r>
    </w:p>
  </w:endnote>
  <w:endnote w:type="continuationSeparator" w:id="0">
    <w:p w14:paraId="64221F00" w14:textId="77777777" w:rsidR="002E0786" w:rsidRDefault="002E0786" w:rsidP="00DE6F53">
      <w:r>
        <w:continuationSeparator/>
      </w:r>
    </w:p>
  </w:endnote>
  <w:endnote w:type="continuationNotice" w:id="1">
    <w:p w14:paraId="4B9DC908" w14:textId="77777777" w:rsidR="002E0786" w:rsidRDefault="002E07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2B58F" w14:textId="77777777" w:rsidR="002E0786" w:rsidRDefault="002E0786" w:rsidP="00DE6F53">
      <w:r>
        <w:separator/>
      </w:r>
    </w:p>
  </w:footnote>
  <w:footnote w:type="continuationSeparator" w:id="0">
    <w:p w14:paraId="0D8D044A" w14:textId="77777777" w:rsidR="002E0786" w:rsidRDefault="002E0786" w:rsidP="00DE6F53">
      <w:r>
        <w:continuationSeparator/>
      </w:r>
    </w:p>
  </w:footnote>
  <w:footnote w:type="continuationNotice" w:id="1">
    <w:p w14:paraId="34FA1185" w14:textId="77777777" w:rsidR="002E0786" w:rsidRDefault="002E07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3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0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20"/>
    <w:lvlOverride w:ilvl="0">
      <w:startOverride w:val="1"/>
    </w:lvlOverride>
  </w:num>
  <w:num w:numId="8">
    <w:abstractNumId w:val="9"/>
  </w:num>
  <w:num w:numId="9">
    <w:abstractNumId w:val="45"/>
  </w:num>
  <w:num w:numId="10">
    <w:abstractNumId w:val="3"/>
  </w:num>
  <w:num w:numId="11">
    <w:abstractNumId w:val="43"/>
  </w:num>
  <w:num w:numId="12">
    <w:abstractNumId w:val="33"/>
  </w:num>
  <w:num w:numId="13">
    <w:abstractNumId w:val="41"/>
  </w:num>
  <w:num w:numId="14">
    <w:abstractNumId w:val="42"/>
  </w:num>
  <w:num w:numId="15">
    <w:abstractNumId w:val="4"/>
  </w:num>
  <w:num w:numId="16">
    <w:abstractNumId w:val="28"/>
  </w:num>
  <w:num w:numId="17">
    <w:abstractNumId w:val="29"/>
  </w:num>
  <w:num w:numId="18">
    <w:abstractNumId w:val="40"/>
  </w:num>
  <w:num w:numId="19">
    <w:abstractNumId w:val="8"/>
  </w:num>
  <w:num w:numId="20">
    <w:abstractNumId w:val="12"/>
  </w:num>
  <w:num w:numId="21">
    <w:abstractNumId w:val="34"/>
  </w:num>
  <w:num w:numId="22">
    <w:abstractNumId w:val="22"/>
  </w:num>
  <w:num w:numId="23">
    <w:abstractNumId w:val="44"/>
  </w:num>
  <w:num w:numId="24">
    <w:abstractNumId w:val="27"/>
  </w:num>
  <w:num w:numId="25">
    <w:abstractNumId w:val="26"/>
  </w:num>
  <w:num w:numId="26">
    <w:abstractNumId w:val="10"/>
  </w:num>
  <w:num w:numId="27">
    <w:abstractNumId w:val="21"/>
  </w:num>
  <w:num w:numId="28">
    <w:abstractNumId w:val="37"/>
  </w:num>
  <w:num w:numId="29">
    <w:abstractNumId w:val="30"/>
  </w:num>
  <w:num w:numId="30">
    <w:abstractNumId w:val="24"/>
  </w:num>
  <w:num w:numId="31">
    <w:abstractNumId w:val="14"/>
  </w:num>
  <w:num w:numId="32">
    <w:abstractNumId w:val="17"/>
  </w:num>
  <w:num w:numId="33">
    <w:abstractNumId w:val="19"/>
  </w:num>
  <w:num w:numId="34">
    <w:abstractNumId w:val="15"/>
  </w:num>
  <w:num w:numId="35">
    <w:abstractNumId w:val="23"/>
  </w:num>
  <w:num w:numId="36">
    <w:abstractNumId w:val="32"/>
  </w:num>
  <w:num w:numId="37">
    <w:abstractNumId w:val="35"/>
  </w:num>
  <w:num w:numId="38">
    <w:abstractNumId w:val="39"/>
  </w:num>
  <w:num w:numId="39">
    <w:abstractNumId w:val="16"/>
  </w:num>
  <w:num w:numId="40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3842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3AEEE1-16A2-423C-8E55-2448C451A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8FA19-1F57-4A2E-AD5E-C60775282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D83E64-CD1D-4B3B-9534-D1718CF4D7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AF203-443C-4ED9-8403-D001FFBEA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2232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2022-04-21T10:29:00Z</dcterms:created>
  <dcterms:modified xsi:type="dcterms:W3CDTF">2022-04-21T10:29:00Z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